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80" w:rsidRDefault="00CA2CD3">
      <w:pPr>
        <w:jc w:val="center"/>
        <w:rPr>
          <w:rFonts w:ascii="Century Gothic" w:hAnsi="Century Gothic"/>
          <w:b/>
          <w:color w:val="006600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color w:val="006600"/>
          <w:sz w:val="24"/>
          <w:szCs w:val="28"/>
        </w:rPr>
        <w:t xml:space="preserve">Sporting Opportunities for children to represent St. </w:t>
      </w:r>
      <w:proofErr w:type="spellStart"/>
      <w:r>
        <w:rPr>
          <w:rFonts w:ascii="Century Gothic" w:hAnsi="Century Gothic"/>
          <w:b/>
          <w:color w:val="006600"/>
          <w:sz w:val="24"/>
          <w:szCs w:val="28"/>
        </w:rPr>
        <w:t>Werburgh’s</w:t>
      </w:r>
      <w:proofErr w:type="spellEnd"/>
      <w:r>
        <w:rPr>
          <w:rFonts w:ascii="Century Gothic" w:hAnsi="Century Gothic"/>
          <w:b/>
          <w:color w:val="006600"/>
          <w:sz w:val="24"/>
          <w:szCs w:val="28"/>
        </w:rPr>
        <w:t xml:space="preserve"> C.E. (A) Primary School 2019/20</w:t>
      </w:r>
      <w:r>
        <w:rPr>
          <w:rFonts w:ascii="Century Gothic" w:hAnsi="Century Gothic"/>
          <w:b/>
          <w:color w:val="006600"/>
          <w:sz w:val="28"/>
          <w:szCs w:val="28"/>
        </w:rPr>
        <w:t>:</w:t>
      </w:r>
    </w:p>
    <w:tbl>
      <w:tblPr>
        <w:tblStyle w:val="TableGrid"/>
        <w:tblW w:w="15232" w:type="dxa"/>
        <w:tblLook w:val="04A0" w:firstRow="1" w:lastRow="0" w:firstColumn="1" w:lastColumn="0" w:noHBand="0" w:noVBand="1"/>
      </w:tblPr>
      <w:tblGrid>
        <w:gridCol w:w="3189"/>
        <w:gridCol w:w="1717"/>
        <w:gridCol w:w="1470"/>
        <w:gridCol w:w="1700"/>
        <w:gridCol w:w="1330"/>
        <w:gridCol w:w="1604"/>
        <w:gridCol w:w="1221"/>
        <w:gridCol w:w="1428"/>
        <w:gridCol w:w="1573"/>
      </w:tblGrid>
      <w:tr w:rsidR="00EB0680">
        <w:tc>
          <w:tcPr>
            <w:tcW w:w="3188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Sport</w:t>
            </w:r>
          </w:p>
        </w:tc>
        <w:tc>
          <w:tcPr>
            <w:tcW w:w="1716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CADSSA</w:t>
            </w:r>
          </w:p>
        </w:tc>
        <w:tc>
          <w:tcPr>
            <w:tcW w:w="1470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PLT</w:t>
            </w:r>
          </w:p>
        </w:tc>
        <w:tc>
          <w:tcPr>
            <w:tcW w:w="1700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 Games</w:t>
            </w:r>
          </w:p>
        </w:tc>
        <w:tc>
          <w:tcPr>
            <w:tcW w:w="1330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TMPF</w:t>
            </w:r>
          </w:p>
        </w:tc>
        <w:tc>
          <w:tcPr>
            <w:tcW w:w="1604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Inter-competitions</w:t>
            </w:r>
          </w:p>
        </w:tc>
        <w:tc>
          <w:tcPr>
            <w:tcW w:w="1221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Shows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County Finals</w:t>
            </w:r>
          </w:p>
        </w:tc>
        <w:tc>
          <w:tcPr>
            <w:tcW w:w="1573" w:type="dxa"/>
            <w:shd w:val="clear" w:color="auto" w:fill="C5E0B3" w:themeFill="accent6" w:themeFillTint="66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National Competition </w:t>
            </w: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Archery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  <w:color w:val="006600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Athletics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Basketball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Cheerleading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Cricket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Cross country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Cross country relay </w:t>
            </w: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Dance 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3/4/5</w:t>
            </w: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Dodgeball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Football (A League)</w:t>
            </w:r>
          </w:p>
        </w:tc>
        <w:tc>
          <w:tcPr>
            <w:tcW w:w="1716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3/4/5/6</w:t>
            </w: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Football</w:t>
            </w:r>
            <w:r>
              <w:rPr>
                <w:rFonts w:ascii="Century Gothic" w:hAnsi="Century Gothic"/>
                <w:sz w:val="20"/>
              </w:rPr>
              <w:t xml:space="preserve"> (B league)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Football (Girls league) 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Football (Tournaments)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Gymnastics</w:t>
            </w:r>
          </w:p>
          <w:p w:rsidR="00EB0680" w:rsidRDefault="00EB068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16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3/4&amp; 5/6</w:t>
            </w: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Multi-skills</w:t>
            </w:r>
          </w:p>
          <w:p w:rsidR="00EB0680" w:rsidRDefault="00EB068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</w:rPr>
              <w:t xml:space="preserve">1/2 </w:t>
            </w: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Netball (League)</w:t>
            </w:r>
          </w:p>
          <w:p w:rsidR="00EB0680" w:rsidRDefault="00EB068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Netball (Boys tournament)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Netball (Girls </w:t>
            </w:r>
            <w:r>
              <w:rPr>
                <w:rFonts w:ascii="Century Gothic" w:hAnsi="Century Gothic"/>
                <w:sz w:val="20"/>
              </w:rPr>
              <w:t>tournament)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Netball Development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High Five Netball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Rounders</w:t>
            </w:r>
            <w:proofErr w:type="spellEnd"/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Swimming (Boys)</w:t>
            </w:r>
          </w:p>
        </w:tc>
        <w:tc>
          <w:tcPr>
            <w:tcW w:w="1716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3/4 &amp; 5/6</w:t>
            </w: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Swimming (Girls)</w:t>
            </w:r>
          </w:p>
        </w:tc>
        <w:tc>
          <w:tcPr>
            <w:tcW w:w="1716" w:type="dxa"/>
          </w:tcPr>
          <w:p w:rsidR="00EB0680" w:rsidRDefault="00CA2CD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3/4 &amp; 5/6</w:t>
            </w: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Sportshall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Athletics</w:t>
            </w:r>
          </w:p>
          <w:p w:rsidR="00EB0680" w:rsidRDefault="00EB068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Tag Rugby</w:t>
            </w:r>
          </w:p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FF0000"/>
                <w:sz w:val="20"/>
              </w:rPr>
              <w:t>(postponed)</w:t>
            </w:r>
          </w:p>
        </w:tc>
        <w:tc>
          <w:tcPr>
            <w:tcW w:w="1716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  <w:tr w:rsidR="00EB0680">
        <w:tc>
          <w:tcPr>
            <w:tcW w:w="3188" w:type="dxa"/>
          </w:tcPr>
          <w:p w:rsidR="00EB0680" w:rsidRDefault="00CA2CD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Tennis</w:t>
            </w:r>
          </w:p>
        </w:tc>
        <w:tc>
          <w:tcPr>
            <w:tcW w:w="1716" w:type="dxa"/>
          </w:tcPr>
          <w:p w:rsidR="00EB0680" w:rsidRDefault="00EB0680">
            <w:pPr>
              <w:rPr>
                <w:rFonts w:ascii="Century Gothic" w:hAnsi="Century Gothic"/>
              </w:rPr>
            </w:pPr>
          </w:p>
        </w:tc>
        <w:tc>
          <w:tcPr>
            <w:tcW w:w="147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0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30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04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21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28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73" w:type="dxa"/>
          </w:tcPr>
          <w:p w:rsidR="00EB0680" w:rsidRDefault="00EB0680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B0680" w:rsidRDefault="00CA2CD3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10 sporting opportunities provided.</w:t>
      </w:r>
    </w:p>
    <w:sectPr w:rsidR="00EB0680">
      <w:headerReference w:type="default" r:id="rId6"/>
      <w:pgSz w:w="16838" w:h="11906" w:orient="landscape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D3" w:rsidRDefault="00CA2CD3">
      <w:pPr>
        <w:spacing w:after="0" w:line="240" w:lineRule="auto"/>
      </w:pPr>
      <w:r>
        <w:separator/>
      </w:r>
    </w:p>
  </w:endnote>
  <w:endnote w:type="continuationSeparator" w:id="0">
    <w:p w:rsidR="00CA2CD3" w:rsidRDefault="00C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D3" w:rsidRDefault="00CA2CD3">
      <w:pPr>
        <w:spacing w:after="0" w:line="240" w:lineRule="auto"/>
      </w:pPr>
      <w:r>
        <w:separator/>
      </w:r>
    </w:p>
  </w:footnote>
  <w:footnote w:type="continuationSeparator" w:id="0">
    <w:p w:rsidR="00CA2CD3" w:rsidRDefault="00CA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80" w:rsidRDefault="00CA2CD3">
    <w:pPr>
      <w:pStyle w:val="Header"/>
    </w:pPr>
    <w:r>
      <w:rPr>
        <w:noProof/>
        <w:lang w:eastAsia="en-GB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8297545</wp:posOffset>
          </wp:positionH>
          <wp:positionV relativeFrom="paragraph">
            <wp:posOffset>-118745</wp:posOffset>
          </wp:positionV>
          <wp:extent cx="881380" cy="583565"/>
          <wp:effectExtent l="0" t="0" r="0" b="0"/>
          <wp:wrapTight wrapText="bothSides">
            <wp:wrapPolygon edited="0">
              <wp:start x="-107" y="0"/>
              <wp:lineTo x="-107" y="21046"/>
              <wp:lineTo x="21003" y="21046"/>
              <wp:lineTo x="21003" y="0"/>
              <wp:lineTo x="-107" y="0"/>
            </wp:wrapPolygon>
          </wp:wrapTight>
          <wp:docPr id="1" name="Picture 1" descr="/Users/st.werburghsprimaryschool/Library/Containers/com.microsoft.Outlook/Data/Library/Caches/Signatures/signature_189982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st.werburghsprimaryschool/Library/Containers/com.microsoft.Outlook/Data/Library/Caches/Signatures/signature_189982210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5" behindDoc="0" locked="0" layoutInCell="1" allowOverlap="1">
          <wp:simplePos x="0" y="0"/>
          <wp:positionH relativeFrom="margin">
            <wp:posOffset>7781925</wp:posOffset>
          </wp:positionH>
          <wp:positionV relativeFrom="paragraph">
            <wp:posOffset>-102870</wp:posOffset>
          </wp:positionV>
          <wp:extent cx="437515" cy="571500"/>
          <wp:effectExtent l="0" t="0" r="0" b="0"/>
          <wp:wrapTight wrapText="bothSides">
            <wp:wrapPolygon edited="0">
              <wp:start x="-144" y="0"/>
              <wp:lineTo x="-144" y="20743"/>
              <wp:lineTo x="20673" y="20743"/>
              <wp:lineTo x="20673" y="0"/>
              <wp:lineTo x="-144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80"/>
    <w:rsid w:val="001A4EB1"/>
    <w:rsid w:val="00CA2CD3"/>
    <w:rsid w:val="00E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5CB5AE-31BB-41D3-AE81-5E284E00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6B01"/>
  </w:style>
  <w:style w:type="character" w:customStyle="1" w:styleId="FooterChar">
    <w:name w:val="Footer Char"/>
    <w:basedOn w:val="DefaultParagraphFont"/>
    <w:link w:val="Footer"/>
    <w:uiPriority w:val="99"/>
    <w:qFormat/>
    <w:rsid w:val="00846B0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6B0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6B01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B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TMPF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abrayford</dc:creator>
  <dc:description/>
  <cp:lastModifiedBy>Mr C Broome</cp:lastModifiedBy>
  <cp:revision>2</cp:revision>
  <dcterms:created xsi:type="dcterms:W3CDTF">2020-07-15T14:20:00Z</dcterms:created>
  <dcterms:modified xsi:type="dcterms:W3CDTF">2020-07-15T14:20:00Z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TMPF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